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2943" w14:textId="66DD3147" w:rsidR="00550AD2" w:rsidRDefault="00550AD2" w:rsidP="00550A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EASTPORT MUNICIPAL PLANNING BOARD</w:t>
      </w:r>
    </w:p>
    <w:p w14:paraId="4EB86ADA" w14:textId="2A1414DA" w:rsidR="00550AD2" w:rsidRDefault="00550AD2" w:rsidP="00550A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MINUTES</w:t>
      </w:r>
    </w:p>
    <w:p w14:paraId="5F70BD45" w14:textId="130F2C71" w:rsidR="00550AD2" w:rsidRDefault="00F41C7B" w:rsidP="00550A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746822">
        <w:rPr>
          <w:b/>
          <w:bCs/>
          <w:sz w:val="24"/>
          <w:szCs w:val="24"/>
        </w:rPr>
        <w:t xml:space="preserve"> 22, 2022</w:t>
      </w:r>
    </w:p>
    <w:p w14:paraId="683F817C" w14:textId="67575D44" w:rsidR="00550AD2" w:rsidRDefault="00550AD2" w:rsidP="00550AD2">
      <w:pPr>
        <w:jc w:val="center"/>
        <w:rPr>
          <w:b/>
          <w:bCs/>
          <w:sz w:val="24"/>
          <w:szCs w:val="24"/>
        </w:rPr>
      </w:pPr>
    </w:p>
    <w:p w14:paraId="1DA1F723" w14:textId="24F96BE6" w:rsidR="00550AD2" w:rsidRDefault="00550AD2" w:rsidP="00550AD2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Chairman Michael Morse, Vice Chairman Bob </w:t>
      </w:r>
      <w:proofErr w:type="spellStart"/>
      <w:r>
        <w:rPr>
          <w:sz w:val="24"/>
          <w:szCs w:val="24"/>
        </w:rPr>
        <w:t>O’Hayer</w:t>
      </w:r>
      <w:proofErr w:type="spellEnd"/>
      <w:r>
        <w:rPr>
          <w:sz w:val="24"/>
          <w:szCs w:val="24"/>
        </w:rPr>
        <w:t xml:space="preserve">, </w:t>
      </w:r>
      <w:r w:rsidR="00960E6E">
        <w:rPr>
          <w:sz w:val="24"/>
          <w:szCs w:val="24"/>
        </w:rPr>
        <w:t xml:space="preserve">Secretary Stephen Collins, Tom </w:t>
      </w:r>
      <w:proofErr w:type="spellStart"/>
      <w:r w:rsidR="00960E6E">
        <w:rPr>
          <w:sz w:val="24"/>
          <w:szCs w:val="24"/>
        </w:rPr>
        <w:t>Ries</w:t>
      </w:r>
      <w:proofErr w:type="spellEnd"/>
      <w:r w:rsidR="00960E6E">
        <w:rPr>
          <w:sz w:val="24"/>
          <w:szCs w:val="24"/>
        </w:rPr>
        <w:t>, and Hugh French.</w:t>
      </w:r>
    </w:p>
    <w:p w14:paraId="0FAD0C6E" w14:textId="35D024A0" w:rsidR="00960E6E" w:rsidRDefault="00960E6E" w:rsidP="00550AD2">
      <w:pPr>
        <w:rPr>
          <w:sz w:val="24"/>
          <w:szCs w:val="24"/>
        </w:rPr>
      </w:pPr>
      <w:r>
        <w:rPr>
          <w:sz w:val="24"/>
          <w:szCs w:val="24"/>
        </w:rPr>
        <w:t>PUBLIC PRESENT: Robert Scott.</w:t>
      </w:r>
    </w:p>
    <w:p w14:paraId="0D19CCFE" w14:textId="07623738" w:rsidR="00960E6E" w:rsidRDefault="00960E6E" w:rsidP="00550AD2">
      <w:pPr>
        <w:rPr>
          <w:sz w:val="24"/>
          <w:szCs w:val="24"/>
        </w:rPr>
      </w:pPr>
      <w:r>
        <w:rPr>
          <w:sz w:val="24"/>
          <w:szCs w:val="24"/>
        </w:rPr>
        <w:t>Meeting called to order at 6;00 p.m. By Chair Michael Morse.</w:t>
      </w:r>
    </w:p>
    <w:p w14:paraId="5DED08A1" w14:textId="2C95AFD8" w:rsidR="00960E6E" w:rsidRDefault="00960E6E" w:rsidP="00550AD2">
      <w:pPr>
        <w:rPr>
          <w:sz w:val="24"/>
          <w:szCs w:val="24"/>
        </w:rPr>
      </w:pPr>
      <w:r>
        <w:rPr>
          <w:sz w:val="24"/>
          <w:szCs w:val="24"/>
        </w:rPr>
        <w:t>There were no adjustments to the agenda.</w:t>
      </w:r>
    </w:p>
    <w:p w14:paraId="0587C072" w14:textId="1401D49B" w:rsidR="00960E6E" w:rsidRDefault="00960E6E" w:rsidP="00550AD2">
      <w:pPr>
        <w:rPr>
          <w:sz w:val="24"/>
          <w:szCs w:val="24"/>
        </w:rPr>
      </w:pPr>
      <w:r>
        <w:rPr>
          <w:sz w:val="24"/>
          <w:szCs w:val="24"/>
        </w:rPr>
        <w:t>Review of Minutes</w:t>
      </w:r>
    </w:p>
    <w:p w14:paraId="2545E785" w14:textId="49D9FA55" w:rsidR="00960E6E" w:rsidRDefault="00960E6E" w:rsidP="00550AD2">
      <w:pPr>
        <w:rPr>
          <w:sz w:val="24"/>
          <w:szCs w:val="24"/>
        </w:rPr>
      </w:pPr>
      <w:r>
        <w:rPr>
          <w:sz w:val="24"/>
          <w:szCs w:val="24"/>
        </w:rPr>
        <w:t xml:space="preserve">Minutes from December 14, </w:t>
      </w:r>
      <w:r w:rsidR="00242FBD">
        <w:rPr>
          <w:sz w:val="24"/>
          <w:szCs w:val="24"/>
        </w:rPr>
        <w:t>2021,</w:t>
      </w:r>
      <w:r>
        <w:rPr>
          <w:sz w:val="24"/>
          <w:szCs w:val="24"/>
        </w:rPr>
        <w:t xml:space="preserve"> Motion </w:t>
      </w:r>
      <w:proofErr w:type="spellStart"/>
      <w:r>
        <w:rPr>
          <w:sz w:val="24"/>
          <w:szCs w:val="24"/>
        </w:rPr>
        <w:t>Ries</w:t>
      </w:r>
      <w:proofErr w:type="spellEnd"/>
      <w:r>
        <w:rPr>
          <w:sz w:val="24"/>
          <w:szCs w:val="24"/>
        </w:rPr>
        <w:t xml:space="preserve"> Second </w:t>
      </w:r>
      <w:proofErr w:type="spellStart"/>
      <w:r>
        <w:rPr>
          <w:sz w:val="24"/>
          <w:szCs w:val="24"/>
        </w:rPr>
        <w:t>O’Hayer</w:t>
      </w:r>
      <w:proofErr w:type="spellEnd"/>
      <w:r>
        <w:rPr>
          <w:sz w:val="24"/>
          <w:szCs w:val="24"/>
        </w:rPr>
        <w:t xml:space="preserve"> to accept as written. Unanimously </w:t>
      </w:r>
      <w:r w:rsidR="00242FBD">
        <w:rPr>
          <w:sz w:val="24"/>
          <w:szCs w:val="24"/>
        </w:rPr>
        <w:t>approved.</w:t>
      </w:r>
    </w:p>
    <w:p w14:paraId="5E8F128C" w14:textId="4844EA70" w:rsidR="00242FBD" w:rsidRDefault="00242FBD" w:rsidP="00550AD2">
      <w:pPr>
        <w:rPr>
          <w:sz w:val="24"/>
          <w:szCs w:val="24"/>
        </w:rPr>
      </w:pPr>
      <w:r>
        <w:rPr>
          <w:sz w:val="24"/>
          <w:szCs w:val="24"/>
        </w:rPr>
        <w:t xml:space="preserve">Minutes from January 14, 2022. Motion </w:t>
      </w:r>
      <w:proofErr w:type="spellStart"/>
      <w:r>
        <w:rPr>
          <w:sz w:val="24"/>
          <w:szCs w:val="24"/>
        </w:rPr>
        <w:t>O’Hayer</w:t>
      </w:r>
      <w:proofErr w:type="spellEnd"/>
      <w:r>
        <w:rPr>
          <w:sz w:val="24"/>
          <w:szCs w:val="24"/>
        </w:rPr>
        <w:t xml:space="preserve"> Second </w:t>
      </w:r>
      <w:proofErr w:type="spellStart"/>
      <w:r>
        <w:rPr>
          <w:sz w:val="24"/>
          <w:szCs w:val="24"/>
        </w:rPr>
        <w:t>Ries</w:t>
      </w:r>
      <w:proofErr w:type="spellEnd"/>
      <w:r>
        <w:rPr>
          <w:sz w:val="24"/>
          <w:szCs w:val="24"/>
        </w:rPr>
        <w:t xml:space="preserve"> to accept the minutes as written. Unanimously approved.</w:t>
      </w:r>
    </w:p>
    <w:p w14:paraId="16E2B277" w14:textId="53952A29" w:rsidR="00242FBD" w:rsidRDefault="00242FBD" w:rsidP="00550AD2">
      <w:pPr>
        <w:rPr>
          <w:sz w:val="24"/>
          <w:szCs w:val="24"/>
        </w:rPr>
      </w:pPr>
      <w:r>
        <w:rPr>
          <w:sz w:val="24"/>
          <w:szCs w:val="24"/>
        </w:rPr>
        <w:t>There was no old business.</w:t>
      </w:r>
    </w:p>
    <w:p w14:paraId="1C7F5A96" w14:textId="2BC97E73" w:rsidR="00242FBD" w:rsidRDefault="00242FBD" w:rsidP="00550AD2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C04DAF1" w14:textId="2006B450" w:rsidR="00242FBD" w:rsidRDefault="00242FBD" w:rsidP="00550AD2">
      <w:pPr>
        <w:rPr>
          <w:sz w:val="24"/>
          <w:szCs w:val="24"/>
        </w:rPr>
      </w:pPr>
      <w:r>
        <w:rPr>
          <w:sz w:val="24"/>
          <w:szCs w:val="24"/>
        </w:rPr>
        <w:t xml:space="preserve">Election of Officers – Motion Collins Second </w:t>
      </w:r>
      <w:proofErr w:type="spellStart"/>
      <w:r>
        <w:rPr>
          <w:sz w:val="24"/>
          <w:szCs w:val="24"/>
        </w:rPr>
        <w:t>O’Hayer</w:t>
      </w:r>
      <w:proofErr w:type="spellEnd"/>
      <w:r>
        <w:rPr>
          <w:sz w:val="24"/>
          <w:szCs w:val="24"/>
        </w:rPr>
        <w:t xml:space="preserve"> that the officers remain the same. </w:t>
      </w:r>
      <w:r w:rsidR="00DD2845">
        <w:rPr>
          <w:sz w:val="24"/>
          <w:szCs w:val="24"/>
        </w:rPr>
        <w:t>Namely</w:t>
      </w:r>
      <w:r>
        <w:rPr>
          <w:sz w:val="24"/>
          <w:szCs w:val="24"/>
        </w:rPr>
        <w:t xml:space="preserve"> Michael Morse Chairman, Bob </w:t>
      </w:r>
      <w:proofErr w:type="spellStart"/>
      <w:r>
        <w:rPr>
          <w:sz w:val="24"/>
          <w:szCs w:val="24"/>
        </w:rPr>
        <w:t>O’Hayer</w:t>
      </w:r>
      <w:proofErr w:type="spellEnd"/>
      <w:r>
        <w:rPr>
          <w:sz w:val="24"/>
          <w:szCs w:val="24"/>
        </w:rPr>
        <w:t xml:space="preserve"> Vice Chairman, and Stephen Collins Secretary</w:t>
      </w:r>
      <w:r w:rsidR="00E32C1F">
        <w:rPr>
          <w:sz w:val="24"/>
          <w:szCs w:val="24"/>
        </w:rPr>
        <w:t>. Unanimously approved.</w:t>
      </w:r>
    </w:p>
    <w:p w14:paraId="50A75B97" w14:textId="229D2CC1" w:rsidR="00C44DD6" w:rsidRDefault="00E32C1F" w:rsidP="00550AD2">
      <w:pPr>
        <w:rPr>
          <w:sz w:val="24"/>
          <w:szCs w:val="24"/>
        </w:rPr>
      </w:pPr>
      <w:r>
        <w:rPr>
          <w:sz w:val="24"/>
          <w:szCs w:val="24"/>
        </w:rPr>
        <w:t>Discussion on Meeting with City Officials</w:t>
      </w:r>
      <w:r w:rsidR="00864DA2">
        <w:rPr>
          <w:sz w:val="24"/>
          <w:szCs w:val="24"/>
        </w:rPr>
        <w:t xml:space="preserve"> Regarding </w:t>
      </w:r>
      <w:r w:rsidR="00497BB7">
        <w:rPr>
          <w:sz w:val="24"/>
          <w:szCs w:val="24"/>
        </w:rPr>
        <w:t xml:space="preserve">a Food Truck Ordinance </w:t>
      </w:r>
      <w:r w:rsidR="00977B0D">
        <w:rPr>
          <w:sz w:val="24"/>
          <w:szCs w:val="24"/>
        </w:rPr>
        <w:t>–</w:t>
      </w:r>
      <w:r w:rsidR="00497BB7">
        <w:rPr>
          <w:sz w:val="24"/>
          <w:szCs w:val="24"/>
        </w:rPr>
        <w:t xml:space="preserve"> </w:t>
      </w:r>
      <w:r w:rsidR="00977B0D">
        <w:rPr>
          <w:sz w:val="24"/>
          <w:szCs w:val="24"/>
        </w:rPr>
        <w:t xml:space="preserve">Michael met with </w:t>
      </w:r>
      <w:r w:rsidR="00B92CFE">
        <w:rPr>
          <w:sz w:val="24"/>
          <w:szCs w:val="24"/>
        </w:rPr>
        <w:t>Kate and Caroline about a food truck ordinanc</w:t>
      </w:r>
      <w:r w:rsidR="00570727">
        <w:rPr>
          <w:sz w:val="24"/>
          <w:szCs w:val="24"/>
        </w:rPr>
        <w:t>e, leaving festivals alone. New requirements for food trucks</w:t>
      </w:r>
      <w:r w:rsidR="003A7918">
        <w:rPr>
          <w:sz w:val="24"/>
          <w:szCs w:val="24"/>
        </w:rPr>
        <w:t xml:space="preserve">. It will be a civil ordinance rather than </w:t>
      </w:r>
      <w:r w:rsidR="000E43FD">
        <w:rPr>
          <w:sz w:val="24"/>
          <w:szCs w:val="24"/>
        </w:rPr>
        <w:t>a zoning ordinance</w:t>
      </w:r>
      <w:r w:rsidR="000E730E">
        <w:rPr>
          <w:sz w:val="24"/>
          <w:szCs w:val="24"/>
        </w:rPr>
        <w:t xml:space="preserve">. Unless they want it restricted to </w:t>
      </w:r>
      <w:r w:rsidR="00AA72D4">
        <w:rPr>
          <w:sz w:val="24"/>
          <w:szCs w:val="24"/>
        </w:rPr>
        <w:t>zones</w:t>
      </w:r>
      <w:r w:rsidR="000E730E">
        <w:rPr>
          <w:sz w:val="24"/>
          <w:szCs w:val="24"/>
        </w:rPr>
        <w:t>.</w:t>
      </w:r>
      <w:r w:rsidR="00C44DD6">
        <w:rPr>
          <w:sz w:val="24"/>
          <w:szCs w:val="24"/>
        </w:rPr>
        <w:t xml:space="preserve"> Rules </w:t>
      </w:r>
      <w:r w:rsidR="00BB1202">
        <w:rPr>
          <w:sz w:val="24"/>
          <w:szCs w:val="24"/>
        </w:rPr>
        <w:t>must</w:t>
      </w:r>
      <w:r w:rsidR="00C44DD6">
        <w:rPr>
          <w:sz w:val="24"/>
          <w:szCs w:val="24"/>
        </w:rPr>
        <w:t xml:space="preserve"> be fair for everyone.</w:t>
      </w:r>
    </w:p>
    <w:p w14:paraId="700A2854" w14:textId="77777777" w:rsidR="00F91CE6" w:rsidRDefault="00C44DD6" w:rsidP="00550AD2">
      <w:pPr>
        <w:rPr>
          <w:sz w:val="24"/>
          <w:szCs w:val="24"/>
        </w:rPr>
      </w:pPr>
      <w:r>
        <w:rPr>
          <w:sz w:val="24"/>
          <w:szCs w:val="24"/>
        </w:rPr>
        <w:t>March 9</w:t>
      </w:r>
      <w:r w:rsidR="00F574E2" w:rsidRPr="00F574E2">
        <w:rPr>
          <w:sz w:val="24"/>
          <w:szCs w:val="24"/>
          <w:vertAlign w:val="superscript"/>
        </w:rPr>
        <w:t>th</w:t>
      </w:r>
      <w:r w:rsidR="00F574E2">
        <w:rPr>
          <w:sz w:val="24"/>
          <w:szCs w:val="24"/>
        </w:rPr>
        <w:t xml:space="preserve"> is the City Council’s hearing on the Shoreland Zoning.</w:t>
      </w:r>
      <w:r w:rsidR="00916BD6">
        <w:rPr>
          <w:sz w:val="24"/>
          <w:szCs w:val="24"/>
        </w:rPr>
        <w:t xml:space="preserve"> Michael will be attending</w:t>
      </w:r>
      <w:r w:rsidR="00F91CE6">
        <w:rPr>
          <w:sz w:val="24"/>
          <w:szCs w:val="24"/>
        </w:rPr>
        <w:t xml:space="preserve"> and anyone else that would like to attend.</w:t>
      </w:r>
    </w:p>
    <w:p w14:paraId="29DD2924" w14:textId="77777777" w:rsidR="004C256D" w:rsidRDefault="00F91CE6" w:rsidP="00550AD2">
      <w:pPr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proofErr w:type="spellStart"/>
      <w:r>
        <w:rPr>
          <w:sz w:val="24"/>
          <w:szCs w:val="24"/>
        </w:rPr>
        <w:t>Ries</w:t>
      </w:r>
      <w:proofErr w:type="spellEnd"/>
      <w:r w:rsidR="00164BF6">
        <w:rPr>
          <w:sz w:val="24"/>
          <w:szCs w:val="24"/>
        </w:rPr>
        <w:t xml:space="preserve"> Second </w:t>
      </w:r>
      <w:proofErr w:type="spellStart"/>
      <w:r w:rsidR="00164BF6">
        <w:rPr>
          <w:sz w:val="24"/>
          <w:szCs w:val="24"/>
        </w:rPr>
        <w:t>O’Hayer</w:t>
      </w:r>
      <w:proofErr w:type="spellEnd"/>
      <w:r w:rsidR="00164BF6">
        <w:rPr>
          <w:sz w:val="24"/>
          <w:szCs w:val="24"/>
        </w:rPr>
        <w:t xml:space="preserve"> to adjourn. Unanimously approved</w:t>
      </w:r>
      <w:r w:rsidR="004C256D">
        <w:rPr>
          <w:sz w:val="24"/>
          <w:szCs w:val="24"/>
        </w:rPr>
        <w:t>.</w:t>
      </w:r>
    </w:p>
    <w:p w14:paraId="1070A577" w14:textId="3C1114CF" w:rsidR="00E32C1F" w:rsidRDefault="004C256D" w:rsidP="00550AD2">
      <w:pPr>
        <w:rPr>
          <w:sz w:val="24"/>
          <w:szCs w:val="24"/>
        </w:rPr>
      </w:pPr>
      <w:r>
        <w:rPr>
          <w:sz w:val="24"/>
          <w:szCs w:val="24"/>
        </w:rPr>
        <w:t>Meeting adjourned at 6:15 p.m.</w:t>
      </w:r>
      <w:r w:rsidR="00AA72D4">
        <w:rPr>
          <w:sz w:val="24"/>
          <w:szCs w:val="24"/>
        </w:rPr>
        <w:t xml:space="preserve"> </w:t>
      </w:r>
    </w:p>
    <w:p w14:paraId="0128C93F" w14:textId="77777777" w:rsidR="00242FBD" w:rsidRPr="00550AD2" w:rsidRDefault="00242FBD" w:rsidP="00550AD2">
      <w:pPr>
        <w:rPr>
          <w:sz w:val="24"/>
          <w:szCs w:val="24"/>
        </w:rPr>
      </w:pPr>
    </w:p>
    <w:sectPr w:rsidR="00242FBD" w:rsidRPr="0055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D2"/>
    <w:rsid w:val="00036FB9"/>
    <w:rsid w:val="000E43FD"/>
    <w:rsid w:val="000E730E"/>
    <w:rsid w:val="00164BF6"/>
    <w:rsid w:val="00242FBD"/>
    <w:rsid w:val="003A7918"/>
    <w:rsid w:val="00497BB7"/>
    <w:rsid w:val="004C256D"/>
    <w:rsid w:val="004D44DC"/>
    <w:rsid w:val="00550AD2"/>
    <w:rsid w:val="00570727"/>
    <w:rsid w:val="00746822"/>
    <w:rsid w:val="00864DA2"/>
    <w:rsid w:val="00916BD6"/>
    <w:rsid w:val="00960E6E"/>
    <w:rsid w:val="00977B0D"/>
    <w:rsid w:val="00AA72D4"/>
    <w:rsid w:val="00B92CFE"/>
    <w:rsid w:val="00BB1202"/>
    <w:rsid w:val="00C44DD6"/>
    <w:rsid w:val="00DD2845"/>
    <w:rsid w:val="00E32C1F"/>
    <w:rsid w:val="00F41C7B"/>
    <w:rsid w:val="00F574E2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F458"/>
  <w15:chartTrackingRefBased/>
  <w15:docId w15:val="{9F075816-CEE5-4385-AC54-01242430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Collins</dc:creator>
  <cp:keywords/>
  <dc:description/>
  <cp:lastModifiedBy>Carolina Castello</cp:lastModifiedBy>
  <cp:revision>2</cp:revision>
  <dcterms:created xsi:type="dcterms:W3CDTF">2022-09-27T17:20:00Z</dcterms:created>
  <dcterms:modified xsi:type="dcterms:W3CDTF">2022-09-27T17:20:00Z</dcterms:modified>
</cp:coreProperties>
</file>