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239F" w14:textId="1D4195FC" w:rsidR="00D6670D" w:rsidRDefault="00D6670D">
      <w:pPr>
        <w:rPr>
          <w:sz w:val="40"/>
          <w:szCs w:val="40"/>
        </w:rPr>
      </w:pPr>
    </w:p>
    <w:p w14:paraId="73FA21DC" w14:textId="77777777" w:rsidR="000C2888" w:rsidRDefault="000C2888">
      <w:pPr>
        <w:rPr>
          <w:sz w:val="40"/>
          <w:szCs w:val="40"/>
        </w:rPr>
      </w:pPr>
    </w:p>
    <w:p w14:paraId="15F4CB89" w14:textId="7C9AEAE0" w:rsidR="00D44715" w:rsidRDefault="000C28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8240" behindDoc="1" locked="0" layoutInCell="1" allowOverlap="1" wp14:anchorId="6787C256" wp14:editId="5E3190C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05890" cy="1216660"/>
            <wp:effectExtent l="0" t="0" r="3810" b="2540"/>
            <wp:wrapNone/>
            <wp:docPr id="2041910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956E3" w14:textId="77777777" w:rsidR="00D44715" w:rsidRDefault="00D44715">
      <w:pPr>
        <w:rPr>
          <w:sz w:val="40"/>
          <w:szCs w:val="40"/>
        </w:rPr>
      </w:pPr>
    </w:p>
    <w:p w14:paraId="586ED991" w14:textId="77777777" w:rsidR="008356A0" w:rsidRDefault="008356A0">
      <w:pPr>
        <w:rPr>
          <w:sz w:val="40"/>
          <w:szCs w:val="40"/>
        </w:rPr>
      </w:pPr>
    </w:p>
    <w:p w14:paraId="68528525" w14:textId="77777777" w:rsidR="00864EF3" w:rsidRDefault="00864EF3">
      <w:pPr>
        <w:rPr>
          <w:sz w:val="40"/>
          <w:szCs w:val="40"/>
        </w:rPr>
      </w:pPr>
    </w:p>
    <w:p w14:paraId="2C32B32F" w14:textId="6341B4FE" w:rsidR="00D44715" w:rsidRPr="008356A0" w:rsidRDefault="008356A0" w:rsidP="004951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EASTPORT</w:t>
      </w:r>
    </w:p>
    <w:p w14:paraId="5307B193" w14:textId="20DA7EAC" w:rsidR="00D44715" w:rsidRDefault="00D44715" w:rsidP="00FF09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VOLUNTEERS NEEDED </w:t>
      </w:r>
      <w:r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4F9CB986" w14:textId="77777777" w:rsidR="00FF09C6" w:rsidRPr="00FF09C6" w:rsidRDefault="00FF09C6" w:rsidP="00FF09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218D913" w14:textId="4CF9DBA3" w:rsidR="00D44715" w:rsidRDefault="00D44715" w:rsidP="00D447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[ </w:t>
      </w:r>
      <w:r w:rsidR="00864EF3">
        <w:rPr>
          <w:rFonts w:ascii="Times New Roman" w:hAnsi="Times New Roman" w:cs="Times New Roman"/>
          <w:b/>
          <w:bCs/>
          <w:sz w:val="40"/>
          <w:szCs w:val="40"/>
        </w:rPr>
        <w:t>For</w:t>
      </w:r>
      <w:r>
        <w:rPr>
          <w:rFonts w:ascii="Times New Roman" w:hAnsi="Times New Roman" w:cs="Times New Roman"/>
          <w:b/>
          <w:bCs/>
          <w:sz w:val="40"/>
          <w:szCs w:val="40"/>
        </w:rPr>
        <w:t>:  Window Insert Build ]</w:t>
      </w:r>
    </w:p>
    <w:p w14:paraId="22FA089B" w14:textId="77777777" w:rsidR="00D44715" w:rsidRDefault="00D44715" w:rsidP="00864EF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175273E3" w14:textId="77777777" w:rsidR="00FF09C6" w:rsidRDefault="00FF09C6" w:rsidP="00864EF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6DC440CC" w14:textId="7D8E7815" w:rsidR="00D44715" w:rsidRDefault="00D44715" w:rsidP="00E24CF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4715">
        <w:rPr>
          <w:rFonts w:ascii="Times New Roman" w:hAnsi="Times New Roman" w:cs="Times New Roman"/>
          <w:b/>
          <w:bCs/>
          <w:sz w:val="40"/>
          <w:szCs w:val="40"/>
          <w:u w:val="single"/>
        </w:rPr>
        <w:t>Location</w:t>
      </w:r>
      <w:r>
        <w:rPr>
          <w:rFonts w:ascii="Times New Roman" w:hAnsi="Times New Roman" w:cs="Times New Roman"/>
          <w:b/>
          <w:bCs/>
          <w:sz w:val="40"/>
          <w:szCs w:val="40"/>
        </w:rPr>
        <w:t>: 22 Bay</w:t>
      </w:r>
      <w:r w:rsidR="0027762B">
        <w:rPr>
          <w:rFonts w:ascii="Times New Roman" w:hAnsi="Times New Roman" w:cs="Times New Roman"/>
          <w:b/>
          <w:bCs/>
          <w:sz w:val="40"/>
          <w:szCs w:val="40"/>
        </w:rPr>
        <w:t>view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Drive</w:t>
      </w:r>
    </w:p>
    <w:p w14:paraId="1C74667B" w14:textId="0AFE2AE1" w:rsidR="00D44715" w:rsidRDefault="0027762B" w:rsidP="0027762B">
      <w:pPr>
        <w:spacing w:after="0"/>
        <w:ind w:left="288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D44715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800615">
        <w:rPr>
          <w:rFonts w:ascii="Times New Roman" w:hAnsi="Times New Roman" w:cs="Times New Roman"/>
          <w:b/>
          <w:bCs/>
          <w:sz w:val="40"/>
          <w:szCs w:val="40"/>
        </w:rPr>
        <w:t>leasant Point</w:t>
      </w:r>
      <w:r w:rsidR="00D44715">
        <w:rPr>
          <w:rFonts w:ascii="Times New Roman" w:hAnsi="Times New Roman" w:cs="Times New Roman"/>
          <w:b/>
          <w:bCs/>
          <w:sz w:val="40"/>
          <w:szCs w:val="40"/>
        </w:rPr>
        <w:t xml:space="preserve">, Maine </w:t>
      </w:r>
    </w:p>
    <w:p w14:paraId="46F9A17D" w14:textId="77777777" w:rsidR="00D44715" w:rsidRDefault="00D44715" w:rsidP="00D447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CF1B54" w14:textId="245907AB" w:rsidR="00D44715" w:rsidRDefault="00D44715" w:rsidP="00D447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4715">
        <w:rPr>
          <w:rFonts w:ascii="Times New Roman" w:hAnsi="Times New Roman" w:cs="Times New Roman"/>
          <w:b/>
          <w:bCs/>
          <w:sz w:val="40"/>
          <w:szCs w:val="40"/>
          <w:u w:val="single"/>
        </w:rPr>
        <w:t>Date</w:t>
      </w:r>
      <w:r>
        <w:rPr>
          <w:rFonts w:ascii="Times New Roman" w:hAnsi="Times New Roman" w:cs="Times New Roman"/>
          <w:b/>
          <w:bCs/>
          <w:sz w:val="40"/>
          <w:szCs w:val="40"/>
        </w:rPr>
        <w:t>:  August 22</w:t>
      </w:r>
      <w:r w:rsidRPr="00D4471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August</w:t>
      </w:r>
      <w:r w:rsidR="0027762B">
        <w:rPr>
          <w:rFonts w:ascii="Times New Roman" w:hAnsi="Times New Roman" w:cs="Times New Roman"/>
          <w:b/>
          <w:bCs/>
          <w:sz w:val="40"/>
          <w:szCs w:val="40"/>
        </w:rPr>
        <w:t>31st, 202</w:t>
      </w:r>
      <w:r w:rsidR="00652CD2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7C41507B" w14:textId="77777777" w:rsidR="00D44715" w:rsidRDefault="00D44715" w:rsidP="00D447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525A10" w14:textId="77777777" w:rsidR="00FF09C6" w:rsidRDefault="00FF09C6" w:rsidP="00D4471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8B1B91" w14:textId="0B5A4C0D" w:rsidR="00D44715" w:rsidRDefault="00F15885" w:rsidP="00A717B9">
      <w:pPr>
        <w:spacing w:after="0"/>
        <w:ind w:left="14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2016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Contact</w:t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44715">
        <w:rPr>
          <w:rFonts w:ascii="Times New Roman" w:hAnsi="Times New Roman" w:cs="Times New Roman"/>
          <w:b/>
          <w:bCs/>
          <w:sz w:val="40"/>
          <w:szCs w:val="40"/>
        </w:rPr>
        <w:t xml:space="preserve"> Steve McFarland</w:t>
      </w:r>
    </w:p>
    <w:p w14:paraId="0F781BCE" w14:textId="65963E7B" w:rsidR="00D44715" w:rsidRDefault="00D44715" w:rsidP="00D44715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E5337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Window Dressers</w:t>
      </w:r>
    </w:p>
    <w:p w14:paraId="109CC8E4" w14:textId="3751DE38" w:rsidR="00FF09C6" w:rsidRPr="00D44715" w:rsidRDefault="00D44715" w:rsidP="00D44715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E5337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A717B9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(207) 596-3073 Ext. 1</w:t>
      </w:r>
    </w:p>
    <w:sectPr w:rsidR="00FF09C6" w:rsidRPr="00D4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15"/>
    <w:rsid w:val="000C2888"/>
    <w:rsid w:val="0027762B"/>
    <w:rsid w:val="00495148"/>
    <w:rsid w:val="00652CD2"/>
    <w:rsid w:val="00800615"/>
    <w:rsid w:val="008356A0"/>
    <w:rsid w:val="00864EF3"/>
    <w:rsid w:val="009E5337"/>
    <w:rsid w:val="00A717B9"/>
    <w:rsid w:val="00B20161"/>
    <w:rsid w:val="00D44715"/>
    <w:rsid w:val="00D6670D"/>
    <w:rsid w:val="00E24CF7"/>
    <w:rsid w:val="00E84743"/>
    <w:rsid w:val="00F15885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FEDB"/>
  <w15:chartTrackingRefBased/>
  <w15:docId w15:val="{0AE37642-F5E1-4B4B-A68A-AAF81C4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Ella Kowal</cp:lastModifiedBy>
  <cp:revision>15</cp:revision>
  <dcterms:created xsi:type="dcterms:W3CDTF">2023-08-16T15:45:00Z</dcterms:created>
  <dcterms:modified xsi:type="dcterms:W3CDTF">2023-08-16T17:23:00Z</dcterms:modified>
</cp:coreProperties>
</file>